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CF" w:rsidRPr="00482393" w:rsidRDefault="00DC42CF" w:rsidP="00DC4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Итоговая контрольная работа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литературе</w:t>
      </w: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для проведения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промежуточной аттестации в 7 </w:t>
      </w: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классе </w:t>
      </w:r>
    </w:p>
    <w:p w:rsidR="00DC42CF" w:rsidRPr="00482393" w:rsidRDefault="00DC42CF" w:rsidP="00DC42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393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DC42CF" w:rsidRPr="00482393" w:rsidRDefault="00DC42CF" w:rsidP="00DC42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2CF" w:rsidRPr="00482393" w:rsidRDefault="00DC42CF" w:rsidP="00DC4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Итоговая </w:t>
      </w:r>
      <w:proofErr w:type="gramStart"/>
      <w:r w:rsidRPr="00482393">
        <w:rPr>
          <w:rFonts w:ascii="Times New Roman" w:hAnsi="Times New Roman" w:cs="Times New Roman"/>
          <w:sz w:val="24"/>
          <w:szCs w:val="24"/>
        </w:rPr>
        <w:t>контрольная  работа</w:t>
      </w:r>
      <w:proofErr w:type="gramEnd"/>
      <w:r w:rsidRPr="00482393">
        <w:rPr>
          <w:rFonts w:ascii="Times New Roman" w:hAnsi="Times New Roman" w:cs="Times New Roman"/>
          <w:sz w:val="24"/>
          <w:szCs w:val="24"/>
        </w:rPr>
        <w:t xml:space="preserve"> состоит из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82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литературно-теоретических и 1 творческого</w:t>
      </w:r>
      <w:r w:rsidRPr="00482393">
        <w:rPr>
          <w:rFonts w:ascii="Times New Roman" w:hAnsi="Times New Roman" w:cs="Times New Roman"/>
          <w:sz w:val="24"/>
          <w:szCs w:val="24"/>
        </w:rPr>
        <w:t xml:space="preserve"> заданий. </w:t>
      </w:r>
    </w:p>
    <w:p w:rsidR="00DC42CF" w:rsidRPr="00482393" w:rsidRDefault="00DC42CF" w:rsidP="00DC4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>На выполнение контро</w:t>
      </w:r>
      <w:r>
        <w:rPr>
          <w:rFonts w:ascii="Times New Roman" w:hAnsi="Times New Roman" w:cs="Times New Roman"/>
          <w:sz w:val="24"/>
          <w:szCs w:val="24"/>
        </w:rPr>
        <w:t>льной работы будет достаточно 40</w:t>
      </w:r>
      <w:r w:rsidRPr="0048239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DC42CF" w:rsidRPr="00482393" w:rsidRDefault="00DC42CF" w:rsidP="00DC4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Ответы к </w:t>
      </w:r>
      <w:r>
        <w:rPr>
          <w:rFonts w:ascii="Times New Roman" w:hAnsi="Times New Roman" w:cs="Times New Roman"/>
          <w:sz w:val="24"/>
          <w:szCs w:val="24"/>
        </w:rPr>
        <w:t>литературно-теоретическим заданиям</w:t>
      </w:r>
      <w:r w:rsidRPr="0048239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482393">
        <w:rPr>
          <w:rFonts w:ascii="Times New Roman" w:hAnsi="Times New Roman" w:cs="Times New Roman"/>
          <w:sz w:val="24"/>
          <w:szCs w:val="24"/>
        </w:rPr>
        <w:t xml:space="preserve"> записываются в виде</w:t>
      </w:r>
      <w:r>
        <w:rPr>
          <w:rFonts w:ascii="Times New Roman" w:hAnsi="Times New Roman" w:cs="Times New Roman"/>
          <w:sz w:val="24"/>
          <w:szCs w:val="24"/>
        </w:rPr>
        <w:t xml:space="preserve"> последовательности соотнесенных цифр и</w:t>
      </w:r>
      <w:r w:rsidRPr="00482393">
        <w:rPr>
          <w:rFonts w:ascii="Times New Roman" w:hAnsi="Times New Roman" w:cs="Times New Roman"/>
          <w:sz w:val="24"/>
          <w:szCs w:val="24"/>
        </w:rPr>
        <w:t xml:space="preserve"> букв, в заданиях </w:t>
      </w:r>
      <w:r>
        <w:rPr>
          <w:rFonts w:ascii="Times New Roman" w:hAnsi="Times New Roman" w:cs="Times New Roman"/>
          <w:sz w:val="24"/>
          <w:szCs w:val="24"/>
        </w:rPr>
        <w:t>3-11</w:t>
      </w:r>
      <w:r w:rsidRPr="00482393">
        <w:rPr>
          <w:rFonts w:ascii="Times New Roman" w:hAnsi="Times New Roman" w:cs="Times New Roman"/>
          <w:sz w:val="24"/>
          <w:szCs w:val="24"/>
        </w:rPr>
        <w:t xml:space="preserve"> в виде </w:t>
      </w:r>
      <w:r>
        <w:rPr>
          <w:rFonts w:ascii="Times New Roman" w:hAnsi="Times New Roman" w:cs="Times New Roman"/>
          <w:sz w:val="24"/>
          <w:szCs w:val="24"/>
        </w:rPr>
        <w:t>термина, автора и названия произведения, имени героя</w:t>
      </w:r>
      <w:r w:rsidRPr="004823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Задание 12 представляет собой развернутый ответ объёмом не менее 10 предложений.</w:t>
      </w:r>
    </w:p>
    <w:p w:rsidR="00DC42CF" w:rsidRPr="002B2E55" w:rsidRDefault="00DC42CF" w:rsidP="00DC4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E55">
        <w:rPr>
          <w:rFonts w:ascii="Times New Roman" w:eastAsia="Calibri" w:hAnsi="Times New Roman" w:cs="Times New Roman"/>
          <w:sz w:val="24"/>
          <w:szCs w:val="24"/>
        </w:rPr>
        <w:t>Каждое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правильно выполненное задание 3 – 7, 10, 11 оценивается 2 баллами</w:t>
      </w:r>
      <w:r w:rsidRPr="002B2E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C42CF" w:rsidRDefault="00DC42CF" w:rsidP="00DC4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 8 – 9   оцениваются 3 баллами.</w:t>
      </w:r>
    </w:p>
    <w:p w:rsidR="00DC42CF" w:rsidRDefault="00DC42CF" w:rsidP="00DC4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2 оценивается 5 баллами.</w:t>
      </w:r>
    </w:p>
    <w:p w:rsidR="00DC42CF" w:rsidRPr="002B2E55" w:rsidRDefault="00DC42CF" w:rsidP="00DC4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 оценивается 6 баллами.</w:t>
      </w:r>
      <w:r w:rsidRPr="002B2E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42CF" w:rsidRPr="002B2E55" w:rsidRDefault="00DC42CF" w:rsidP="00DC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Задания 12 оценивается 5 баллами</w:t>
      </w:r>
      <w:r w:rsidRPr="002B2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C42CF" w:rsidRPr="00482393" w:rsidRDefault="00DC42CF" w:rsidP="00DC4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>Общее количество баллов з</w:t>
      </w:r>
      <w:r>
        <w:rPr>
          <w:rFonts w:ascii="Times New Roman" w:hAnsi="Times New Roman" w:cs="Times New Roman"/>
          <w:sz w:val="24"/>
          <w:szCs w:val="24"/>
        </w:rPr>
        <w:t>а контрольную работу- 36</w:t>
      </w:r>
      <w:r w:rsidRPr="00482393">
        <w:rPr>
          <w:rFonts w:ascii="Times New Roman" w:hAnsi="Times New Roman" w:cs="Times New Roman"/>
          <w:sz w:val="24"/>
          <w:szCs w:val="24"/>
        </w:rPr>
        <w:t>.</w:t>
      </w:r>
    </w:p>
    <w:p w:rsidR="00DC42CF" w:rsidRDefault="00DC42CF" w:rsidP="00DC4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Работа включает в себя </w:t>
      </w:r>
      <w:r>
        <w:rPr>
          <w:rFonts w:ascii="Times New Roman" w:hAnsi="Times New Roman" w:cs="Times New Roman"/>
          <w:sz w:val="24"/>
          <w:szCs w:val="24"/>
        </w:rPr>
        <w:t xml:space="preserve">задания на знание общих теоретических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понятий,  авторов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19-20 веков  и их произведений, задания, проверяющие умение анализировать художественное произведение и их героев.</w:t>
      </w:r>
    </w:p>
    <w:p w:rsidR="00DC42CF" w:rsidRDefault="00DC42CF" w:rsidP="00DC42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При выполнении заданий можно пользоваться черновиком. Записи в черновике не учитываются при оценивании работы. </w:t>
      </w:r>
    </w:p>
    <w:p w:rsidR="00A612E7" w:rsidRDefault="00A612E7" w:rsidP="00DC42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2E7" w:rsidRPr="00902A69" w:rsidRDefault="00A612E7" w:rsidP="00A612E7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Демоверсия</w:t>
      </w:r>
    </w:p>
    <w:p w:rsidR="00A612E7" w:rsidRPr="00A612E7" w:rsidRDefault="00A612E7" w:rsidP="00A612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5686">
        <w:rPr>
          <w:rFonts w:ascii="Times New Roman" w:eastAsia="Calibri" w:hAnsi="Times New Roman" w:cs="Times New Roman"/>
          <w:sz w:val="24"/>
          <w:szCs w:val="24"/>
        </w:rPr>
        <w:t>1. Соотнесите автора и произведение.</w:t>
      </w:r>
    </w:p>
    <w:p w:rsidR="00A612E7" w:rsidRPr="00A612E7" w:rsidRDefault="00A612E7" w:rsidP="00A612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6238"/>
      </w:tblGrid>
      <w:tr w:rsidR="00A612E7" w:rsidRPr="00635686" w:rsidTr="00225E72">
        <w:tc>
          <w:tcPr>
            <w:tcW w:w="2941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1. А.С. Пушкин</w:t>
            </w:r>
          </w:p>
        </w:tc>
        <w:tc>
          <w:tcPr>
            <w:tcW w:w="6238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А) «Кусака»</w:t>
            </w:r>
          </w:p>
        </w:tc>
      </w:tr>
      <w:tr w:rsidR="00A612E7" w:rsidRPr="00635686" w:rsidTr="00225E72">
        <w:tc>
          <w:tcPr>
            <w:tcW w:w="2941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2. М. Горький</w:t>
            </w:r>
          </w:p>
        </w:tc>
        <w:tc>
          <w:tcPr>
            <w:tcW w:w="6238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Б) «Детство»</w:t>
            </w:r>
          </w:p>
        </w:tc>
      </w:tr>
      <w:tr w:rsidR="00A612E7" w:rsidRPr="00635686" w:rsidTr="00225E72">
        <w:tc>
          <w:tcPr>
            <w:tcW w:w="2941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3. Л.Н. Андреев</w:t>
            </w:r>
          </w:p>
        </w:tc>
        <w:tc>
          <w:tcPr>
            <w:tcW w:w="6238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В) «Цифры»</w:t>
            </w:r>
          </w:p>
        </w:tc>
      </w:tr>
      <w:tr w:rsidR="00A612E7" w:rsidRPr="00635686" w:rsidTr="00225E72">
        <w:tc>
          <w:tcPr>
            <w:tcW w:w="2941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4. И.А. Бунин</w:t>
            </w:r>
          </w:p>
        </w:tc>
        <w:tc>
          <w:tcPr>
            <w:tcW w:w="6238" w:type="dxa"/>
            <w:shd w:val="clear" w:color="auto" w:fill="auto"/>
          </w:tcPr>
          <w:p w:rsidR="00A612E7" w:rsidRPr="00635686" w:rsidRDefault="00A612E7" w:rsidP="00225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Г) «Станционный смотритель»</w:t>
            </w:r>
          </w:p>
        </w:tc>
      </w:tr>
    </w:tbl>
    <w:p w:rsidR="00A612E7" w:rsidRPr="00635686" w:rsidRDefault="00A612E7" w:rsidP="00A612E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635686" w:rsidRDefault="00A612E7" w:rsidP="00A612E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5686">
        <w:rPr>
          <w:rFonts w:ascii="Times New Roman" w:eastAsia="Calibri" w:hAnsi="Times New Roman" w:cs="Times New Roman"/>
          <w:sz w:val="24"/>
          <w:szCs w:val="24"/>
        </w:rPr>
        <w:t>2. Соотнесите термин и определение.</w:t>
      </w:r>
    </w:p>
    <w:p w:rsidR="00A612E7" w:rsidRPr="00635686" w:rsidRDefault="00A612E7" w:rsidP="00A612E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92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6456"/>
      </w:tblGrid>
      <w:tr w:rsidR="00A612E7" w:rsidRPr="00635686" w:rsidTr="00225E72">
        <w:tc>
          <w:tcPr>
            <w:tcW w:w="2758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1) былина</w:t>
            </w:r>
          </w:p>
        </w:tc>
        <w:tc>
          <w:tcPr>
            <w:tcW w:w="6456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А) изображение неживых предметов в виде живых существ</w:t>
            </w:r>
          </w:p>
        </w:tc>
      </w:tr>
      <w:tr w:rsidR="00A612E7" w:rsidRPr="00635686" w:rsidTr="00225E72">
        <w:tc>
          <w:tcPr>
            <w:tcW w:w="2758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2) сюжет</w:t>
            </w:r>
          </w:p>
        </w:tc>
        <w:tc>
          <w:tcPr>
            <w:tcW w:w="6456" w:type="dxa"/>
            <w:shd w:val="clear" w:color="auto" w:fill="auto"/>
          </w:tcPr>
          <w:p w:rsidR="00A612E7" w:rsidRPr="00635686" w:rsidRDefault="00A612E7" w:rsidP="00225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Б) произведение устной поэзии о русских богатырях и народных героях</w:t>
            </w:r>
          </w:p>
        </w:tc>
      </w:tr>
      <w:tr w:rsidR="00A612E7" w:rsidRPr="00635686" w:rsidTr="00225E72">
        <w:tc>
          <w:tcPr>
            <w:tcW w:w="2758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3) портрет</w:t>
            </w:r>
          </w:p>
        </w:tc>
        <w:tc>
          <w:tcPr>
            <w:tcW w:w="6456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В) последовательность событий в художественном произведении</w:t>
            </w:r>
          </w:p>
        </w:tc>
      </w:tr>
      <w:tr w:rsidR="00A612E7" w:rsidRPr="00635686" w:rsidTr="00225E72">
        <w:tc>
          <w:tcPr>
            <w:tcW w:w="2758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4) олицетворение</w:t>
            </w:r>
          </w:p>
        </w:tc>
        <w:tc>
          <w:tcPr>
            <w:tcW w:w="6456" w:type="dxa"/>
            <w:shd w:val="clear" w:color="auto" w:fill="auto"/>
          </w:tcPr>
          <w:p w:rsidR="00A612E7" w:rsidRPr="00635686" w:rsidRDefault="00A612E7" w:rsidP="00225E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686">
              <w:rPr>
                <w:rFonts w:ascii="Times New Roman" w:eastAsia="Calibri" w:hAnsi="Times New Roman" w:cs="Times New Roman"/>
                <w:sz w:val="24"/>
                <w:szCs w:val="24"/>
              </w:rPr>
              <w:t>Г) описание внешности персонажа в художественном произведении</w:t>
            </w:r>
          </w:p>
        </w:tc>
      </w:tr>
    </w:tbl>
    <w:p w:rsidR="00A612E7" w:rsidRPr="00635686" w:rsidRDefault="00A612E7" w:rsidP="00A612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A612E7" w:rsidRDefault="00A612E7" w:rsidP="00A612E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2E7">
        <w:rPr>
          <w:rFonts w:ascii="Times New Roman" w:eastAsia="Calibri" w:hAnsi="Times New Roman" w:cs="Times New Roman"/>
          <w:sz w:val="24"/>
          <w:szCs w:val="24"/>
        </w:rPr>
        <w:t>Определите род произведения «Когда волнуется желтеющая нива…»</w:t>
      </w:r>
      <w:r w:rsidR="000F45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12E7">
        <w:rPr>
          <w:rFonts w:ascii="Times New Roman" w:eastAsia="Calibri" w:hAnsi="Times New Roman" w:cs="Times New Roman"/>
          <w:sz w:val="24"/>
          <w:szCs w:val="24"/>
        </w:rPr>
        <w:t>М.Ю.Лермонтова</w:t>
      </w:r>
      <w:proofErr w:type="spellEnd"/>
    </w:p>
    <w:p w:rsidR="00A612E7" w:rsidRPr="00635686" w:rsidRDefault="00A612E7" w:rsidP="00A612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A612E7" w:rsidRDefault="00A612E7" w:rsidP="00A612E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2E7">
        <w:rPr>
          <w:rFonts w:ascii="Times New Roman" w:eastAsia="Calibri" w:hAnsi="Times New Roman" w:cs="Times New Roman"/>
          <w:sz w:val="24"/>
          <w:szCs w:val="24"/>
        </w:rPr>
        <w:t xml:space="preserve">Определите жанр произведения </w:t>
      </w:r>
      <w:proofErr w:type="spellStart"/>
      <w:r w:rsidRPr="00A612E7">
        <w:rPr>
          <w:rFonts w:ascii="Times New Roman" w:eastAsia="Calibri" w:hAnsi="Times New Roman" w:cs="Times New Roman"/>
          <w:sz w:val="24"/>
          <w:szCs w:val="24"/>
        </w:rPr>
        <w:t>Н.В.Гоголя</w:t>
      </w:r>
      <w:proofErr w:type="spellEnd"/>
      <w:r w:rsidRPr="00A612E7">
        <w:rPr>
          <w:rFonts w:ascii="Times New Roman" w:eastAsia="Calibri" w:hAnsi="Times New Roman" w:cs="Times New Roman"/>
          <w:sz w:val="24"/>
          <w:szCs w:val="24"/>
        </w:rPr>
        <w:t xml:space="preserve"> «Тарас Бульба»</w:t>
      </w:r>
    </w:p>
    <w:p w:rsidR="00A612E7" w:rsidRPr="00635686" w:rsidRDefault="00A612E7" w:rsidP="00A612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902A69" w:rsidRDefault="00A612E7" w:rsidP="00A612E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 Определите род произведения «Станционный смотритель» </w:t>
      </w:r>
      <w:proofErr w:type="spellStart"/>
      <w:r w:rsidRPr="00902A69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12E7" w:rsidRPr="00635686" w:rsidRDefault="00A612E7" w:rsidP="00A612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568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12E7" w:rsidRPr="00902A69" w:rsidRDefault="00A612E7" w:rsidP="00A612E7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Определите жанр произведения </w:t>
      </w:r>
      <w:proofErr w:type="spellStart"/>
      <w:r w:rsidRPr="00902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И.С.Тургенева</w:t>
      </w:r>
      <w:proofErr w:type="spellEnd"/>
      <w:r w:rsidRPr="00902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«Русский язык»</w:t>
      </w:r>
    </w:p>
    <w:p w:rsidR="00A612E7" w:rsidRPr="00902A69" w:rsidRDefault="00A612E7" w:rsidP="00A612E7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род произведения «Полтава» </w:t>
      </w:r>
      <w:proofErr w:type="spellStart"/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</w:p>
    <w:p w:rsidR="00A612E7" w:rsidRPr="00902A69" w:rsidRDefault="00A612E7" w:rsidP="00A612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902A69" w:rsidRDefault="00A612E7" w:rsidP="00A612E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612E7">
        <w:rPr>
          <w:rFonts w:ascii="Times New Roman" w:eastAsia="Calibri" w:hAnsi="Times New Roman" w:cs="Times New Roman"/>
          <w:sz w:val="24"/>
          <w:szCs w:val="24"/>
        </w:rPr>
        <w:t>Узнайте  героя</w:t>
      </w:r>
      <w:proofErr w:type="gramEnd"/>
      <w:r w:rsidRPr="00A612E7">
        <w:rPr>
          <w:rFonts w:ascii="Times New Roman" w:eastAsia="Calibri" w:hAnsi="Times New Roman" w:cs="Times New Roman"/>
          <w:sz w:val="24"/>
          <w:szCs w:val="24"/>
        </w:rPr>
        <w:t xml:space="preserve"> по характеристике.</w:t>
      </w:r>
      <w:r w:rsidRPr="00902A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02A69">
        <w:rPr>
          <w:rStyle w:val="a5"/>
          <w:rFonts w:ascii="Times New Roman" w:hAnsi="Times New Roman" w:cs="Times New Roman"/>
          <w:b w:val="0"/>
          <w:sz w:val="24"/>
          <w:szCs w:val="24"/>
        </w:rPr>
        <w:t>Запишите имя героя, фамилию автора и название произведения.</w:t>
      </w:r>
    </w:p>
    <w:p w:rsidR="00A612E7" w:rsidRPr="00902A69" w:rsidRDefault="00A612E7" w:rsidP="00A612E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902A69" w:rsidRDefault="00A612E7" w:rsidP="00A612E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>«В дождь и слякоть принужден он бегать по дворам; в бурю, в крещенский мороз уходит он в сени, чтобы только на минуту отдохнуть от крика и толчков раздражённого постояльца»</w:t>
      </w:r>
    </w:p>
    <w:p w:rsidR="00A612E7" w:rsidRPr="00A612E7" w:rsidRDefault="00A612E7" w:rsidP="00A612E7">
      <w:pPr>
        <w:pStyle w:val="a6"/>
        <w:numPr>
          <w:ilvl w:val="0"/>
          <w:numId w:val="9"/>
        </w:numPr>
        <w:spacing w:after="0" w:line="240" w:lineRule="auto"/>
        <w:jc w:val="both"/>
        <w:rPr>
          <w:rStyle w:val="a5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902A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 данному интерьеру узнайте, кому принадлежит данное жильё.  </w:t>
      </w:r>
      <w:r w:rsidRPr="00902A69">
        <w:rPr>
          <w:rStyle w:val="a5"/>
          <w:rFonts w:ascii="Times New Roman" w:hAnsi="Times New Roman" w:cs="Times New Roman"/>
          <w:sz w:val="24"/>
          <w:szCs w:val="24"/>
        </w:rPr>
        <w:t>Запишите имя героя, фамилию автора и название произведения.</w:t>
      </w:r>
    </w:p>
    <w:p w:rsidR="00A612E7" w:rsidRPr="00902A69" w:rsidRDefault="00A612E7" w:rsidP="00A612E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«Всё это доныне сохранилось в моей памяти, так </w:t>
      </w:r>
      <w:proofErr w:type="gramStart"/>
      <w:r w:rsidRPr="00902A69">
        <w:rPr>
          <w:rFonts w:ascii="Times New Roman" w:eastAsia="Calibri" w:hAnsi="Times New Roman" w:cs="Times New Roman"/>
          <w:sz w:val="24"/>
          <w:szCs w:val="24"/>
        </w:rPr>
        <w:t>же</w:t>
      </w:r>
      <w:proofErr w:type="gramEnd"/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 как и горшки с бальзамином, и кровать с пёстрою </w:t>
      </w:r>
      <w:proofErr w:type="spellStart"/>
      <w:r w:rsidRPr="00902A69">
        <w:rPr>
          <w:rFonts w:ascii="Times New Roman" w:eastAsia="Calibri" w:hAnsi="Times New Roman" w:cs="Times New Roman"/>
          <w:sz w:val="24"/>
          <w:szCs w:val="24"/>
        </w:rPr>
        <w:t>занавескою</w:t>
      </w:r>
      <w:proofErr w:type="spellEnd"/>
      <w:r w:rsidRPr="00902A69">
        <w:rPr>
          <w:rFonts w:ascii="Times New Roman" w:eastAsia="Calibri" w:hAnsi="Times New Roman" w:cs="Times New Roman"/>
          <w:sz w:val="24"/>
          <w:szCs w:val="24"/>
        </w:rPr>
        <w:t>, и прочие предметы, меня в то время окружавшие…»</w:t>
      </w:r>
    </w:p>
    <w:p w:rsidR="00A612E7" w:rsidRPr="00902A69" w:rsidRDefault="00A612E7" w:rsidP="00A612E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>Определите стихотворный размер:</w:t>
      </w:r>
    </w:p>
    <w:p w:rsidR="00A612E7" w:rsidRPr="00902A69" w:rsidRDefault="00A612E7" w:rsidP="00A612E7">
      <w:pPr>
        <w:pStyle w:val="a6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Мчатся тучи, вьются тучи, </w:t>
      </w:r>
    </w:p>
    <w:p w:rsidR="00A612E7" w:rsidRPr="00902A69" w:rsidRDefault="00A612E7" w:rsidP="00A612E7">
      <w:pPr>
        <w:pStyle w:val="a6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02A69">
        <w:rPr>
          <w:rFonts w:ascii="Times New Roman" w:eastAsia="Calibri" w:hAnsi="Times New Roman" w:cs="Times New Roman"/>
          <w:sz w:val="24"/>
          <w:szCs w:val="24"/>
        </w:rPr>
        <w:t>Невидимкою</w:t>
      </w:r>
      <w:proofErr w:type="spellEnd"/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 луна </w:t>
      </w:r>
    </w:p>
    <w:p w:rsidR="00A612E7" w:rsidRPr="00902A69" w:rsidRDefault="00A612E7" w:rsidP="00A612E7">
      <w:pPr>
        <w:pStyle w:val="a6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 xml:space="preserve">Освещает снег летучий, </w:t>
      </w:r>
    </w:p>
    <w:p w:rsidR="00A612E7" w:rsidRPr="00902A69" w:rsidRDefault="00A612E7" w:rsidP="00A612E7">
      <w:pPr>
        <w:pStyle w:val="a6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sz w:val="24"/>
          <w:szCs w:val="24"/>
        </w:rPr>
        <w:t>Мутно небо, ночь мутна.</w:t>
      </w:r>
    </w:p>
    <w:p w:rsidR="00A612E7" w:rsidRPr="00902A69" w:rsidRDefault="00A612E7" w:rsidP="00A612E7">
      <w:pPr>
        <w:pStyle w:val="a6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2E7" w:rsidRPr="00902A69" w:rsidRDefault="00A612E7" w:rsidP="00A612E7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A69">
        <w:rPr>
          <w:rFonts w:ascii="Times New Roman" w:eastAsia="Calibri" w:hAnsi="Times New Roman" w:cs="Times New Roman"/>
          <w:b/>
          <w:sz w:val="24"/>
          <w:szCs w:val="24"/>
        </w:rPr>
        <w:t>Какое художественное средство выразительности использует автор</w:t>
      </w:r>
    </w:p>
    <w:p w:rsidR="00A612E7" w:rsidRPr="00902A69" w:rsidRDefault="00A612E7" w:rsidP="00A612E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волнуется </w:t>
      </w:r>
      <w:r w:rsidRPr="00902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желтеющая</w:t>
      </w: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нива,</w:t>
      </w:r>
    </w:p>
    <w:p w:rsidR="00A612E7" w:rsidRPr="00902A69" w:rsidRDefault="00A612E7" w:rsidP="00A612E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02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свежий</w:t>
      </w: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 шумит при звуке ветерка,</w:t>
      </w:r>
    </w:p>
    <w:p w:rsidR="00A612E7" w:rsidRPr="00902A69" w:rsidRDefault="00A612E7" w:rsidP="00A612E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прячется в саду малиновая слива</w:t>
      </w:r>
    </w:p>
    <w:p w:rsidR="00A612E7" w:rsidRPr="00902A69" w:rsidRDefault="00A612E7" w:rsidP="00A612E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тенью </w:t>
      </w:r>
      <w:r w:rsidRPr="00902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сладостной</w:t>
      </w:r>
      <w:r w:rsidRPr="0090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зелёного листка.  (М.Ю. Лермонтов)</w:t>
      </w:r>
    </w:p>
    <w:p w:rsidR="00A612E7" w:rsidRPr="00635686" w:rsidRDefault="00A612E7" w:rsidP="00A612E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2E7" w:rsidRPr="00902A69" w:rsidRDefault="00A612E7" w:rsidP="00A612E7">
      <w:pPr>
        <w:pStyle w:val="a6"/>
        <w:numPr>
          <w:ilvl w:val="0"/>
          <w:numId w:val="9"/>
        </w:numPr>
        <w:tabs>
          <w:tab w:val="left" w:pos="468"/>
          <w:tab w:val="left" w:pos="1548"/>
          <w:tab w:val="left" w:pos="964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02A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Раскройте образ главного героя рассказа </w:t>
      </w:r>
      <w:proofErr w:type="spellStart"/>
      <w:r w:rsidRPr="00902A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В.М.Шукшина</w:t>
      </w:r>
      <w:proofErr w:type="spellEnd"/>
      <w:r w:rsidRPr="00902A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«Срезал» (не менее 10 предложений)</w:t>
      </w:r>
    </w:p>
    <w:p w:rsidR="00A612E7" w:rsidRDefault="00A612E7" w:rsidP="00A612E7">
      <w:pPr>
        <w:tabs>
          <w:tab w:val="left" w:pos="468"/>
          <w:tab w:val="left" w:pos="1548"/>
          <w:tab w:val="left" w:pos="964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376BB" w:rsidRDefault="002376BB" w:rsidP="00A612E7">
      <w:pPr>
        <w:tabs>
          <w:tab w:val="left" w:pos="468"/>
          <w:tab w:val="left" w:pos="1548"/>
          <w:tab w:val="left" w:pos="964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CF" w:rsidRDefault="00DC42CF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90" w:rsidRDefault="003F4D90" w:rsidP="003F4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90" w:rsidRDefault="003F4D90" w:rsidP="003F4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E90" w:rsidRDefault="00FB6E90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2E7" w:rsidRDefault="00A612E7" w:rsidP="00E72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E55" w:rsidRPr="002B2E55" w:rsidRDefault="002B2E55" w:rsidP="00156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E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Система оценивания выполнения отдельных заданий и работы в целом</w:t>
      </w:r>
    </w:p>
    <w:p w:rsidR="00156739" w:rsidRDefault="00156739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5C1" w:rsidRDefault="002B2E55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E55">
        <w:rPr>
          <w:rFonts w:ascii="Times New Roman" w:eastAsia="Calibri" w:hAnsi="Times New Roman" w:cs="Times New Roman"/>
          <w:sz w:val="24"/>
          <w:szCs w:val="24"/>
        </w:rPr>
        <w:t>Правильно в</w:t>
      </w:r>
      <w:r w:rsidR="00972402">
        <w:rPr>
          <w:rFonts w:ascii="Times New Roman" w:eastAsia="Calibri" w:hAnsi="Times New Roman" w:cs="Times New Roman"/>
          <w:sz w:val="24"/>
          <w:szCs w:val="24"/>
        </w:rPr>
        <w:t>ыполненная работа оценивается 36</w:t>
      </w:r>
      <w:r w:rsidRPr="002B2E55">
        <w:rPr>
          <w:rFonts w:ascii="Times New Roman" w:eastAsia="Calibri" w:hAnsi="Times New Roman" w:cs="Times New Roman"/>
          <w:sz w:val="24"/>
          <w:szCs w:val="24"/>
        </w:rPr>
        <w:t xml:space="preserve"> баллами. </w:t>
      </w:r>
    </w:p>
    <w:p w:rsidR="002B2E55" w:rsidRPr="002B2E55" w:rsidRDefault="002B2E55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E55">
        <w:rPr>
          <w:rFonts w:ascii="Times New Roman" w:eastAsia="Calibri" w:hAnsi="Times New Roman" w:cs="Times New Roman"/>
          <w:sz w:val="24"/>
          <w:szCs w:val="24"/>
        </w:rPr>
        <w:t>Каждое</w:t>
      </w:r>
      <w:r w:rsidR="00B905C1">
        <w:rPr>
          <w:rFonts w:ascii="Times New Roman" w:eastAsia="Calibri" w:hAnsi="Times New Roman" w:cs="Times New Roman"/>
          <w:sz w:val="24"/>
          <w:szCs w:val="24"/>
        </w:rPr>
        <w:t xml:space="preserve"> правильно выполненное задание 3</w:t>
      </w:r>
      <w:r w:rsidR="00BE5B1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4E63F2">
        <w:rPr>
          <w:rFonts w:ascii="Times New Roman" w:eastAsia="Calibri" w:hAnsi="Times New Roman" w:cs="Times New Roman"/>
          <w:sz w:val="24"/>
          <w:szCs w:val="24"/>
        </w:rPr>
        <w:t>7, 10, 11 оценивается 2 баллами</w:t>
      </w:r>
      <w:r w:rsidRPr="002B2E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905C1" w:rsidRDefault="00B905C1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Задания 8 – 9  </w:t>
      </w:r>
      <w:r w:rsidR="005D3D3B">
        <w:rPr>
          <w:rFonts w:ascii="Times New Roman" w:eastAsia="Calibri" w:hAnsi="Times New Roman" w:cs="Times New Roman"/>
          <w:sz w:val="24"/>
          <w:szCs w:val="24"/>
        </w:rPr>
        <w:t xml:space="preserve"> оцениваются 3 баллами.</w:t>
      </w:r>
    </w:p>
    <w:p w:rsidR="00B905C1" w:rsidRDefault="00B905C1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2 оценивается 5 баллами.</w:t>
      </w:r>
    </w:p>
    <w:p w:rsidR="002B2E55" w:rsidRPr="002B2E55" w:rsidRDefault="00B905C1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 оценивается 6 баллами.</w:t>
      </w:r>
      <w:r w:rsidR="002B2E55" w:rsidRPr="002B2E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2E55" w:rsidRPr="002B2E55" w:rsidRDefault="002B2E55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E55">
        <w:rPr>
          <w:rFonts w:ascii="Times New Roman" w:eastAsia="Calibri" w:hAnsi="Times New Roman" w:cs="Times New Roman"/>
          <w:sz w:val="24"/>
          <w:szCs w:val="24"/>
        </w:rPr>
        <w:t>Ит</w:t>
      </w:r>
      <w:r w:rsidR="00B905C1">
        <w:rPr>
          <w:rFonts w:ascii="Times New Roman" w:eastAsia="Calibri" w:hAnsi="Times New Roman" w:cs="Times New Roman"/>
          <w:sz w:val="24"/>
          <w:szCs w:val="24"/>
        </w:rPr>
        <w:t>о</w:t>
      </w:r>
      <w:r w:rsidR="00972402">
        <w:rPr>
          <w:rFonts w:ascii="Times New Roman" w:eastAsia="Calibri" w:hAnsi="Times New Roman" w:cs="Times New Roman"/>
          <w:sz w:val="24"/>
          <w:szCs w:val="24"/>
        </w:rPr>
        <w:t>го за задания базового уровня 31 балл</w:t>
      </w:r>
      <w:r w:rsidR="00B905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2E55" w:rsidRPr="002B2E55" w:rsidRDefault="006D7031" w:rsidP="002B2E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задания 12, требующего</w:t>
      </w:r>
      <w:r w:rsidR="002B2E55" w:rsidRPr="002B2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4E63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ния связного ответа объёмом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 </w:t>
      </w:r>
      <w:r w:rsidR="002B2E55" w:rsidRPr="002B2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предложений.</w:t>
      </w:r>
    </w:p>
    <w:p w:rsidR="002B2E55" w:rsidRPr="002B2E55" w:rsidRDefault="002B2E55" w:rsidP="005D3D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 объём условно; оценка ответа зависит от его содержательности (при наличии глубоких знаний экзаменуемый может ответить в большем объёме, при умении точно формулировать свои мысли экзаменуемый может достаточно полно ответить в меньшем объёме). Если при проверке задания указанной группы по первому критерию ставится 0 баллов, задание считается невыполненным и по другим критериям не оценивается.</w:t>
      </w:r>
    </w:p>
    <w:p w:rsidR="004E63F2" w:rsidRPr="002B2E55" w:rsidRDefault="004E63F2" w:rsidP="002B2E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804"/>
        <w:gridCol w:w="992"/>
      </w:tblGrid>
      <w:tr w:rsidR="002B2E55" w:rsidRPr="002B2E55" w:rsidTr="0070626C">
        <w:tc>
          <w:tcPr>
            <w:tcW w:w="8755" w:type="dxa"/>
            <w:gridSpan w:val="2"/>
            <w:shd w:val="clear" w:color="auto" w:fill="auto"/>
          </w:tcPr>
          <w:p w:rsidR="002B2E55" w:rsidRPr="002B2E55" w:rsidRDefault="002B2E55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992" w:type="dxa"/>
            <w:shd w:val="clear" w:color="auto" w:fill="auto"/>
          </w:tcPr>
          <w:p w:rsidR="002B2E55" w:rsidRPr="002B2E55" w:rsidRDefault="002B2E55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2B2E55" w:rsidRPr="002B2E55" w:rsidTr="0070626C">
        <w:tc>
          <w:tcPr>
            <w:tcW w:w="1951" w:type="dxa"/>
            <w:shd w:val="clear" w:color="auto" w:fill="auto"/>
          </w:tcPr>
          <w:p w:rsidR="002B2E55" w:rsidRPr="002B2E55" w:rsidRDefault="002B2E55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1. Глубина приводимых суждений и убедительность</w:t>
            </w:r>
          </w:p>
          <w:p w:rsidR="002B2E55" w:rsidRPr="002B2E55" w:rsidRDefault="002B2E55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аргументов</w:t>
            </w:r>
          </w:p>
          <w:p w:rsidR="002B2E55" w:rsidRPr="002B2E55" w:rsidRDefault="002B2E55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Дан развернутый ответ в объёме не менее 10 предложений, речевых и фактических ошибок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E55" w:rsidRPr="002B2E55" w:rsidRDefault="002B2E55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B2E55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E63F2" w:rsidRPr="002B2E55" w:rsidTr="0070626C">
        <w:tc>
          <w:tcPr>
            <w:tcW w:w="1951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Ответ дан (не менее 10 предложений), но неполно / текст содержит 1–2 речевых и/или фактических ошибок</w:t>
            </w:r>
          </w:p>
        </w:tc>
        <w:tc>
          <w:tcPr>
            <w:tcW w:w="992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E63F2" w:rsidRPr="002B2E55" w:rsidTr="0070626C">
        <w:tc>
          <w:tcPr>
            <w:tcW w:w="1951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Ответ дан, но неполно, фрагментарно (5-9 предложений) / текст содержит 3 – 4 речевые и/или фактические ошибки</w:t>
            </w:r>
          </w:p>
        </w:tc>
        <w:tc>
          <w:tcPr>
            <w:tcW w:w="992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E63F2" w:rsidRPr="002B2E55" w:rsidTr="0070626C">
        <w:tc>
          <w:tcPr>
            <w:tcW w:w="1951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Ответ дан в нескольких предложениях (менее 5-и) / имеется 5 или более речевых ошибок,</w:t>
            </w:r>
            <w:r>
              <w:t xml:space="preserve"> </w:t>
            </w: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затрудняющих понимание написанного</w:t>
            </w:r>
          </w:p>
        </w:tc>
        <w:tc>
          <w:tcPr>
            <w:tcW w:w="992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E63F2" w:rsidRPr="002B2E55" w:rsidTr="0070626C">
        <w:tc>
          <w:tcPr>
            <w:tcW w:w="1951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не справил</w:t>
            </w: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ся с заданием:</w:t>
            </w:r>
          </w:p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не даёт ответа на вопрос,</w:t>
            </w:r>
          </w:p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и/или подменяет анализ пересказом текста,</w:t>
            </w:r>
          </w:p>
          <w:p w:rsidR="004E63F2" w:rsidRPr="004E63F2" w:rsidRDefault="004E63F2" w:rsidP="004E6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2">
              <w:rPr>
                <w:rFonts w:ascii="Times New Roman" w:hAnsi="Times New Roman" w:cs="Times New Roman"/>
                <w:sz w:val="24"/>
                <w:szCs w:val="24"/>
              </w:rPr>
              <w:t>и/или допускает более двух фактических ошибок</w:t>
            </w:r>
          </w:p>
        </w:tc>
        <w:tc>
          <w:tcPr>
            <w:tcW w:w="992" w:type="dxa"/>
            <w:shd w:val="clear" w:color="auto" w:fill="auto"/>
          </w:tcPr>
          <w:p w:rsidR="004E63F2" w:rsidRPr="002B2E55" w:rsidRDefault="004E63F2" w:rsidP="002B2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B2E55" w:rsidRPr="002B2E55" w:rsidRDefault="002B2E55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E55" w:rsidRPr="002B2E55" w:rsidRDefault="002B2E55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2E55">
        <w:rPr>
          <w:rFonts w:ascii="Times New Roman" w:eastAsia="Calibri" w:hAnsi="Times New Roman" w:cs="Times New Roman"/>
          <w:i/>
          <w:sz w:val="24"/>
          <w:szCs w:val="24"/>
        </w:rPr>
        <w:t xml:space="preserve">Таблица перевода баллов </w:t>
      </w:r>
      <w:r w:rsidRPr="002B2E55">
        <w:rPr>
          <w:rFonts w:ascii="Times New Roman" w:eastAsia="Calibri" w:hAnsi="Times New Roman" w:cs="Times New Roman"/>
          <w:i/>
          <w:sz w:val="24"/>
          <w:szCs w:val="24"/>
          <w:u w:val="single"/>
        </w:rPr>
        <w:t>по пятибалльной шкале: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559"/>
        <w:gridCol w:w="1560"/>
      </w:tblGrid>
      <w:tr w:rsidR="00156739" w:rsidRPr="002B2E55" w:rsidTr="00225E72">
        <w:tc>
          <w:tcPr>
            <w:tcW w:w="2552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  <w:shd w:val="clear" w:color="auto" w:fill="auto"/>
          </w:tcPr>
          <w:p w:rsidR="00156739" w:rsidRPr="00972402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  <w:shd w:val="clear" w:color="auto" w:fill="auto"/>
          </w:tcPr>
          <w:p w:rsidR="00156739" w:rsidRPr="00972402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  <w:shd w:val="clear" w:color="auto" w:fill="auto"/>
          </w:tcPr>
          <w:p w:rsidR="00156739" w:rsidRPr="00972402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60" w:type="dxa"/>
            <w:shd w:val="clear" w:color="auto" w:fill="auto"/>
          </w:tcPr>
          <w:p w:rsidR="00156739" w:rsidRPr="00972402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156739" w:rsidRPr="002B2E55" w:rsidTr="00225E72">
        <w:tc>
          <w:tcPr>
            <w:tcW w:w="2552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559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менее 50 процентов от заданий базового уровня</w:t>
            </w:r>
          </w:p>
        </w:tc>
        <w:tc>
          <w:tcPr>
            <w:tcW w:w="1559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51% от заданий базового уровня-74% от общего количества баллов</w:t>
            </w:r>
          </w:p>
        </w:tc>
        <w:tc>
          <w:tcPr>
            <w:tcW w:w="1559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75% и более от общего количества баллов</w:t>
            </w:r>
          </w:p>
        </w:tc>
        <w:tc>
          <w:tcPr>
            <w:tcW w:w="1560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90% и более от общего количества баллов</w:t>
            </w:r>
          </w:p>
        </w:tc>
      </w:tr>
      <w:tr w:rsidR="00156739" w:rsidRPr="002B2E55" w:rsidTr="00225E72">
        <w:tc>
          <w:tcPr>
            <w:tcW w:w="2552" w:type="dxa"/>
            <w:shd w:val="clear" w:color="auto" w:fill="auto"/>
          </w:tcPr>
          <w:p w:rsidR="00156739" w:rsidRPr="002B2E55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E55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559" w:type="dxa"/>
            <w:shd w:val="clear" w:color="auto" w:fill="auto"/>
          </w:tcPr>
          <w:p w:rsidR="00156739" w:rsidRPr="00B77063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7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– 17 </w:t>
            </w:r>
          </w:p>
        </w:tc>
        <w:tc>
          <w:tcPr>
            <w:tcW w:w="1559" w:type="dxa"/>
            <w:shd w:val="clear" w:color="auto" w:fill="auto"/>
          </w:tcPr>
          <w:p w:rsidR="00156739" w:rsidRPr="00B77063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7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 – 26 </w:t>
            </w:r>
          </w:p>
        </w:tc>
        <w:tc>
          <w:tcPr>
            <w:tcW w:w="1559" w:type="dxa"/>
            <w:shd w:val="clear" w:color="auto" w:fill="auto"/>
          </w:tcPr>
          <w:p w:rsidR="00156739" w:rsidRPr="00B77063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7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 – 31 </w:t>
            </w:r>
          </w:p>
        </w:tc>
        <w:tc>
          <w:tcPr>
            <w:tcW w:w="1560" w:type="dxa"/>
            <w:shd w:val="clear" w:color="auto" w:fill="auto"/>
          </w:tcPr>
          <w:p w:rsidR="00156739" w:rsidRPr="00B77063" w:rsidRDefault="00156739" w:rsidP="00225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7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32 – 36 </w:t>
            </w:r>
          </w:p>
        </w:tc>
      </w:tr>
    </w:tbl>
    <w:p w:rsidR="002B2E55" w:rsidRPr="002B2E55" w:rsidRDefault="002B2E55" w:rsidP="002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BE5B16" w:rsidRDefault="002B2E55" w:rsidP="0077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2E5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772179" w:rsidRDefault="003F4D90" w:rsidP="00772179">
      <w:pPr>
        <w:rPr>
          <w:rFonts w:ascii="Times New Roman" w:hAnsi="Times New Roman" w:cs="Times New Roman"/>
          <w:b/>
          <w:sz w:val="28"/>
          <w:szCs w:val="28"/>
        </w:rPr>
      </w:pPr>
      <w:r w:rsidRPr="002376BB">
        <w:rPr>
          <w:rFonts w:ascii="Times New Roman" w:hAnsi="Times New Roman" w:cs="Times New Roman"/>
          <w:b/>
          <w:sz w:val="24"/>
          <w:szCs w:val="24"/>
        </w:rPr>
        <w:t>Ключи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203"/>
      </w:tblGrid>
      <w:tr w:rsidR="0088640B" w:rsidTr="003F4D90">
        <w:tc>
          <w:tcPr>
            <w:tcW w:w="675" w:type="dxa"/>
          </w:tcPr>
          <w:p w:rsidR="0088640B" w:rsidRDefault="0088640B" w:rsidP="00772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03" w:type="dxa"/>
          </w:tcPr>
          <w:p w:rsidR="0088640B" w:rsidRDefault="0088640B" w:rsidP="00772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376B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емоверсия 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1Г 2Б 3А 4В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1Б 2В 3Г 4А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Лирика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Повесть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Эпос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Стихотворение в прозе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D90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Лиро-эпический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«Станционный смотритель» 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 xml:space="preserve">Самсон </w:t>
            </w:r>
            <w:proofErr w:type="spellStart"/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Вырин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 «Станционный смотритель»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Хорей</w:t>
            </w:r>
          </w:p>
        </w:tc>
      </w:tr>
      <w:tr w:rsidR="0088640B" w:rsidTr="003F4D90">
        <w:tc>
          <w:tcPr>
            <w:tcW w:w="675" w:type="dxa"/>
          </w:tcPr>
          <w:p w:rsidR="0088640B" w:rsidRDefault="0088640B" w:rsidP="003F4D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03" w:type="dxa"/>
          </w:tcPr>
          <w:p w:rsidR="0088640B" w:rsidRPr="003F4D90" w:rsidRDefault="0088640B" w:rsidP="003F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4D90">
              <w:rPr>
                <w:rFonts w:ascii="Times New Roman" w:hAnsi="Times New Roman" w:cs="Times New Roman"/>
                <w:sz w:val="24"/>
                <w:szCs w:val="24"/>
              </w:rPr>
              <w:t>Эпитет</w:t>
            </w:r>
          </w:p>
        </w:tc>
      </w:tr>
    </w:tbl>
    <w:p w:rsidR="003F4D90" w:rsidRDefault="003F4D90" w:rsidP="00772179">
      <w:pPr>
        <w:rPr>
          <w:rFonts w:ascii="Times New Roman" w:hAnsi="Times New Roman" w:cs="Times New Roman"/>
          <w:b/>
          <w:sz w:val="28"/>
          <w:szCs w:val="28"/>
        </w:rPr>
      </w:pPr>
    </w:p>
    <w:p w:rsidR="003F4D90" w:rsidRPr="00F945CA" w:rsidRDefault="003F4D90" w:rsidP="00772179">
      <w:pPr>
        <w:rPr>
          <w:rFonts w:ascii="Times New Roman" w:hAnsi="Times New Roman" w:cs="Times New Roman"/>
          <w:b/>
          <w:sz w:val="28"/>
          <w:szCs w:val="28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2179" w:rsidRDefault="00772179" w:rsidP="00742D95">
      <w:pPr>
        <w:tabs>
          <w:tab w:val="left" w:pos="468"/>
          <w:tab w:val="left" w:pos="1548"/>
          <w:tab w:val="lef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sectPr w:rsidR="00772179" w:rsidSect="00496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BDF"/>
    <w:multiLevelType w:val="hybridMultilevel"/>
    <w:tmpl w:val="C0D08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1058"/>
    <w:multiLevelType w:val="hybridMultilevel"/>
    <w:tmpl w:val="767848F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30B8C"/>
    <w:multiLevelType w:val="hybridMultilevel"/>
    <w:tmpl w:val="A7E80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30D30"/>
    <w:multiLevelType w:val="hybridMultilevel"/>
    <w:tmpl w:val="825CA716"/>
    <w:lvl w:ilvl="0" w:tplc="9FF63044">
      <w:start w:val="1"/>
      <w:numFmt w:val="decimal"/>
      <w:lvlText w:val="%1)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66C0E76"/>
    <w:multiLevelType w:val="hybridMultilevel"/>
    <w:tmpl w:val="0C82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2CBB"/>
    <w:multiLevelType w:val="hybridMultilevel"/>
    <w:tmpl w:val="A0BE41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14346"/>
    <w:multiLevelType w:val="hybridMultilevel"/>
    <w:tmpl w:val="9AE2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A5BC8"/>
    <w:multiLevelType w:val="hybridMultilevel"/>
    <w:tmpl w:val="79AE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3309B"/>
    <w:multiLevelType w:val="hybridMultilevel"/>
    <w:tmpl w:val="09DCA71A"/>
    <w:lvl w:ilvl="0" w:tplc="3AA4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399"/>
    <w:rsid w:val="00032D0B"/>
    <w:rsid w:val="000F45EB"/>
    <w:rsid w:val="00127FB3"/>
    <w:rsid w:val="00156739"/>
    <w:rsid w:val="002376BB"/>
    <w:rsid w:val="002B2E55"/>
    <w:rsid w:val="003F4D90"/>
    <w:rsid w:val="00482393"/>
    <w:rsid w:val="00492E0D"/>
    <w:rsid w:val="00496399"/>
    <w:rsid w:val="004E63F2"/>
    <w:rsid w:val="004F6B5E"/>
    <w:rsid w:val="005D3D3B"/>
    <w:rsid w:val="00635686"/>
    <w:rsid w:val="00637D2C"/>
    <w:rsid w:val="00674EFF"/>
    <w:rsid w:val="006D7031"/>
    <w:rsid w:val="0070626C"/>
    <w:rsid w:val="00742D95"/>
    <w:rsid w:val="007549F3"/>
    <w:rsid w:val="007617EC"/>
    <w:rsid w:val="00772179"/>
    <w:rsid w:val="00840E09"/>
    <w:rsid w:val="00883489"/>
    <w:rsid w:val="0088640B"/>
    <w:rsid w:val="00893B85"/>
    <w:rsid w:val="008B070E"/>
    <w:rsid w:val="009025B9"/>
    <w:rsid w:val="00902A69"/>
    <w:rsid w:val="00972402"/>
    <w:rsid w:val="00985707"/>
    <w:rsid w:val="00A0019F"/>
    <w:rsid w:val="00A142BB"/>
    <w:rsid w:val="00A35BD0"/>
    <w:rsid w:val="00A612E7"/>
    <w:rsid w:val="00AC0B4A"/>
    <w:rsid w:val="00AC538E"/>
    <w:rsid w:val="00B77063"/>
    <w:rsid w:val="00B905C1"/>
    <w:rsid w:val="00BE5B16"/>
    <w:rsid w:val="00CA0269"/>
    <w:rsid w:val="00D64BA9"/>
    <w:rsid w:val="00D87A61"/>
    <w:rsid w:val="00DC42CF"/>
    <w:rsid w:val="00E23E23"/>
    <w:rsid w:val="00E3234D"/>
    <w:rsid w:val="00E503B6"/>
    <w:rsid w:val="00E5478D"/>
    <w:rsid w:val="00E721B2"/>
    <w:rsid w:val="00EC1CA6"/>
    <w:rsid w:val="00F06D3A"/>
    <w:rsid w:val="00F40117"/>
    <w:rsid w:val="00FB6E90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0943"/>
  <w15:docId w15:val="{17DB9336-3508-4918-860E-7C36EC91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3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26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6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4BA9"/>
    <w:rPr>
      <w:b/>
      <w:bCs/>
    </w:rPr>
  </w:style>
  <w:style w:type="paragraph" w:customStyle="1" w:styleId="Default">
    <w:name w:val="Default"/>
    <w:rsid w:val="004E63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D3D3B"/>
    <w:pPr>
      <w:ind w:left="720"/>
      <w:contextualSpacing/>
    </w:pPr>
  </w:style>
  <w:style w:type="table" w:styleId="a7">
    <w:name w:val="Table Grid"/>
    <w:basedOn w:val="a1"/>
    <w:uiPriority w:val="59"/>
    <w:rsid w:val="00D8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4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4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207-1</cp:lastModifiedBy>
  <cp:revision>16</cp:revision>
  <cp:lastPrinted>2025-11-12T07:48:00Z</cp:lastPrinted>
  <dcterms:created xsi:type="dcterms:W3CDTF">2022-02-08T07:54:00Z</dcterms:created>
  <dcterms:modified xsi:type="dcterms:W3CDTF">2026-02-17T05:44:00Z</dcterms:modified>
</cp:coreProperties>
</file>